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81" w:rsidRDefault="007810FB" w:rsidP="00781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7810FB" w:rsidRDefault="007810FB" w:rsidP="007810F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Новосельский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</w:t>
      </w:r>
    </w:p>
    <w:p w:rsidR="007810FB" w:rsidRDefault="00AF2105" w:rsidP="00AF2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027981" w:rsidRDefault="007810FB" w:rsidP="00AF2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="00AF2105">
        <w:rPr>
          <w:rFonts w:ascii="Times New Roman" w:hAnsi="Times New Roman"/>
          <w:sz w:val="24"/>
          <w:szCs w:val="24"/>
        </w:rPr>
        <w:t xml:space="preserve">   </w:t>
      </w:r>
      <w:r w:rsidR="00027981">
        <w:rPr>
          <w:rFonts w:ascii="Times New Roman" w:hAnsi="Times New Roman"/>
          <w:sz w:val="24"/>
          <w:szCs w:val="24"/>
        </w:rPr>
        <w:t>ПРИКАЗ</w:t>
      </w:r>
    </w:p>
    <w:p w:rsidR="00027981" w:rsidRDefault="00027981" w:rsidP="000279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17.03.2020г.                                                                                     </w:t>
      </w:r>
      <w:r w:rsidR="00AF2105">
        <w:rPr>
          <w:rFonts w:ascii="Times New Roman" w:hAnsi="Times New Roman"/>
          <w:sz w:val="24"/>
          <w:szCs w:val="24"/>
        </w:rPr>
        <w:t xml:space="preserve">                           №  12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027981" w:rsidRDefault="00027981" w:rsidP="00027981">
      <w:pPr>
        <w:rPr>
          <w:rFonts w:ascii="Times New Roman" w:hAnsi="Times New Roman"/>
          <w:sz w:val="24"/>
          <w:szCs w:val="24"/>
        </w:rPr>
      </w:pPr>
    </w:p>
    <w:p w:rsidR="00027981" w:rsidRDefault="00027981" w:rsidP="0002798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режиме свободного посещения» </w:t>
      </w:r>
    </w:p>
    <w:p w:rsidR="00027981" w:rsidRDefault="00027981" w:rsidP="000279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 приказа №32 от 17.03.2020г. муниципального  учреждения </w:t>
      </w:r>
      <w:proofErr w:type="spellStart"/>
      <w:r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района Ярославской области «Управление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  «Об  организации образовательной деятельности в учреждениях системы образования </w:t>
      </w:r>
      <w:proofErr w:type="spellStart"/>
      <w:r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района»</w:t>
      </w:r>
    </w:p>
    <w:p w:rsidR="00027981" w:rsidRDefault="00027981" w:rsidP="0002798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027981" w:rsidRDefault="00027981" w:rsidP="0002798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Ввести с 17 марта 2020 года для  воспитанников МДОУ Новосельского детского сада  режим свободного посещения;</w:t>
      </w:r>
    </w:p>
    <w:p w:rsidR="00027981" w:rsidRDefault="00027981" w:rsidP="0002798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Довести, срочно, информа</w:t>
      </w:r>
      <w:r w:rsidR="00AF2105">
        <w:rPr>
          <w:rFonts w:ascii="Times New Roman" w:hAnsi="Times New Roman"/>
          <w:sz w:val="24"/>
          <w:szCs w:val="24"/>
        </w:rPr>
        <w:t xml:space="preserve">цию о переходе на режим свободного </w:t>
      </w:r>
      <w:r>
        <w:rPr>
          <w:rFonts w:ascii="Times New Roman" w:hAnsi="Times New Roman"/>
          <w:sz w:val="24"/>
          <w:szCs w:val="24"/>
        </w:rPr>
        <w:t xml:space="preserve"> посещения до родителей (законных представителей) с использованием любых доступных способов;</w:t>
      </w:r>
    </w:p>
    <w:p w:rsidR="00027981" w:rsidRDefault="00027981" w:rsidP="0002798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родителей (законных представителей), принявших решение о свободном посещении образовательной организации, в обязательном порядке, брать письменное (на бумажном носителе, с использованием  электронной почты)  заявление  о периоде отсутствия ребенка в образовательной организации;</w:t>
      </w:r>
    </w:p>
    <w:p w:rsidR="00027981" w:rsidRDefault="00027981" w:rsidP="0002798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Усилить меры по обеспечению безопасных условий обучения и воспитания обучающихся, безопасных условий труда  работников образовательных организаций,  взяв под особый контроль реализацию санитарно-противоэпидемических (профилактических) мероприятий и принятие мер по проведению своевременных и эффективных дезинфицирующих мероприятий с использованием разрешенных к применению в образовательных организациях дезинфицирующих средств, создав необходимый их запас.</w:t>
      </w:r>
    </w:p>
    <w:p w:rsidR="00027981" w:rsidRDefault="00027981" w:rsidP="0002798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приказа зависит от состояния </w:t>
      </w:r>
      <w:proofErr w:type="gramStart"/>
      <w:r>
        <w:rPr>
          <w:rFonts w:ascii="Times New Roman" w:hAnsi="Times New Roman"/>
          <w:sz w:val="24"/>
          <w:szCs w:val="24"/>
        </w:rPr>
        <w:t>эпидемиологической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27981" w:rsidRDefault="00027981" w:rsidP="0002798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ситуации;</w:t>
      </w:r>
    </w:p>
    <w:p w:rsidR="00027981" w:rsidRDefault="00027981" w:rsidP="0002798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027981" w:rsidRDefault="00027981" w:rsidP="00027981">
      <w:pPr>
        <w:jc w:val="center"/>
        <w:rPr>
          <w:rFonts w:ascii="Times New Roman" w:hAnsi="Times New Roman"/>
          <w:sz w:val="24"/>
          <w:szCs w:val="24"/>
        </w:rPr>
      </w:pPr>
    </w:p>
    <w:p w:rsidR="00027981" w:rsidRDefault="00027981" w:rsidP="000279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А.Н.Аксенова</w:t>
      </w:r>
      <w:proofErr w:type="spellEnd"/>
    </w:p>
    <w:p w:rsidR="005E0333" w:rsidRDefault="005E0333" w:rsidP="00C35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333" w:rsidRDefault="005E0333" w:rsidP="00C35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333" w:rsidRDefault="005E0333" w:rsidP="005E0333">
      <w:pPr>
        <w:rPr>
          <w:rFonts w:ascii="Times New Roman" w:hAnsi="Times New Roman" w:cs="Times New Roman"/>
          <w:sz w:val="28"/>
          <w:szCs w:val="28"/>
        </w:rPr>
      </w:pPr>
    </w:p>
    <w:p w:rsidR="005E0333" w:rsidRPr="008F5012" w:rsidRDefault="005E0333" w:rsidP="005E0333">
      <w:pPr>
        <w:rPr>
          <w:rFonts w:ascii="Times New Roman" w:hAnsi="Times New Roman" w:cs="Times New Roman"/>
          <w:sz w:val="28"/>
          <w:szCs w:val="28"/>
        </w:rPr>
      </w:pPr>
    </w:p>
    <w:p w:rsidR="005E0333" w:rsidRPr="008F5012" w:rsidRDefault="005E0333" w:rsidP="005E0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333" w:rsidRPr="008F5012" w:rsidRDefault="005E0333" w:rsidP="00C355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333" w:rsidRPr="008F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32FE"/>
    <w:multiLevelType w:val="hybridMultilevel"/>
    <w:tmpl w:val="552CD508"/>
    <w:lvl w:ilvl="0" w:tplc="14F099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F419E"/>
    <w:multiLevelType w:val="hybridMultilevel"/>
    <w:tmpl w:val="0672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6498F"/>
    <w:multiLevelType w:val="hybridMultilevel"/>
    <w:tmpl w:val="0472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9E"/>
    <w:rsid w:val="00027981"/>
    <w:rsid w:val="00055F5E"/>
    <w:rsid w:val="001170FB"/>
    <w:rsid w:val="00173639"/>
    <w:rsid w:val="00250745"/>
    <w:rsid w:val="00303811"/>
    <w:rsid w:val="003805DC"/>
    <w:rsid w:val="003F3014"/>
    <w:rsid w:val="00446640"/>
    <w:rsid w:val="004734BC"/>
    <w:rsid w:val="00496752"/>
    <w:rsid w:val="004E411C"/>
    <w:rsid w:val="004E4AEA"/>
    <w:rsid w:val="004F6E02"/>
    <w:rsid w:val="00536F37"/>
    <w:rsid w:val="005E0333"/>
    <w:rsid w:val="00725018"/>
    <w:rsid w:val="007810FB"/>
    <w:rsid w:val="008B2BA8"/>
    <w:rsid w:val="008F5012"/>
    <w:rsid w:val="009B35CF"/>
    <w:rsid w:val="009F449D"/>
    <w:rsid w:val="00A2691E"/>
    <w:rsid w:val="00A3531E"/>
    <w:rsid w:val="00A91755"/>
    <w:rsid w:val="00AA2875"/>
    <w:rsid w:val="00AB1D0D"/>
    <w:rsid w:val="00AE1F56"/>
    <w:rsid w:val="00AE48C9"/>
    <w:rsid w:val="00AF2105"/>
    <w:rsid w:val="00BB0DD0"/>
    <w:rsid w:val="00C30AAE"/>
    <w:rsid w:val="00C35533"/>
    <w:rsid w:val="00C46D24"/>
    <w:rsid w:val="00CB609E"/>
    <w:rsid w:val="00CB7610"/>
    <w:rsid w:val="00CE7EAE"/>
    <w:rsid w:val="00DC43EB"/>
    <w:rsid w:val="00EB2F3F"/>
    <w:rsid w:val="00F5701B"/>
    <w:rsid w:val="00F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12</cp:revision>
  <cp:lastPrinted>2020-02-03T08:12:00Z</cp:lastPrinted>
  <dcterms:created xsi:type="dcterms:W3CDTF">2020-02-03T08:02:00Z</dcterms:created>
  <dcterms:modified xsi:type="dcterms:W3CDTF">2020-03-18T13:18:00Z</dcterms:modified>
</cp:coreProperties>
</file>