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EC" w:rsidRPr="00532DEC" w:rsidRDefault="00532DEC" w:rsidP="00532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32DEC">
        <w:rPr>
          <w:rFonts w:ascii="Times New Roman" w:hAnsi="Times New Roman" w:cs="Times New Roman"/>
          <w:b/>
          <w:sz w:val="28"/>
        </w:rPr>
        <w:t>Памятка о недопустимости сжигания сухой травы</w:t>
      </w:r>
    </w:p>
    <w:p w:rsidR="00532DEC" w:rsidRPr="00532DEC" w:rsidRDefault="00532DEC" w:rsidP="00532DE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 xml:space="preserve">   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 xml:space="preserve">   В последнее десятилетие весенние палы сухой травы в России, значительно участились и приобрели характер общенационального бедствия. 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 Практически все травяные палы происходят по вине человека. Целенаправленно пущенный пал почти всегда развивается стихийно. Палы выходят из-под контроля и распространяются на очень боль</w:t>
      </w:r>
      <w:bookmarkStart w:id="0" w:name="_GoBack"/>
      <w:bookmarkEnd w:id="0"/>
      <w:r w:rsidRPr="00532DEC">
        <w:rPr>
          <w:rFonts w:ascii="Times New Roman" w:hAnsi="Times New Roman" w:cs="Times New Roman"/>
          <w:sz w:val="28"/>
        </w:rPr>
        <w:t>шие расстояния.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 xml:space="preserve"> 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 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 Единственным эффективным способом борьбы с травяными палами является их предотвращение.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Уважаемые родители и ребята соблюдайте элементарные правила пожарной безопасности в лесу!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Не выжигайте траву и стерню на полях.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Не сжигайте сухую траву вблизи кустов, деревьев, деревянных построек.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Не производите бесконтрольное сжигание мусора и разведение костров.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Не оставляйте костер горящим после покидания стоянки.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Не разрешайте детям баловаться со спичками, не позволяйте им сжигать траву.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Не бросайте горящие спички и окурки.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</w:t>
      </w:r>
    </w:p>
    <w:p w:rsidR="00532DEC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C54C3" w:rsidRPr="00532DEC" w:rsidRDefault="00532DEC" w:rsidP="00791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DEC">
        <w:rPr>
          <w:rFonts w:ascii="Times New Roman" w:hAnsi="Times New Roman" w:cs="Times New Roman"/>
          <w:sz w:val="28"/>
        </w:rPr>
        <w:t>Телефон пожарной охраны: 01 с мобильного телефона: 112</w:t>
      </w:r>
    </w:p>
    <w:sectPr w:rsidR="00FC54C3" w:rsidRPr="00532DEC" w:rsidSect="00532DE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35"/>
    <w:rsid w:val="00532DEC"/>
    <w:rsid w:val="0079113F"/>
    <w:rsid w:val="00D83735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2019-04-19T05:56:00Z</dcterms:created>
  <dcterms:modified xsi:type="dcterms:W3CDTF">2019-04-19T05:58:00Z</dcterms:modified>
</cp:coreProperties>
</file>