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93" w:rsidRPr="00241805" w:rsidRDefault="007C6B93" w:rsidP="007C6B93">
      <w:pPr>
        <w:pStyle w:val="a3"/>
        <w:jc w:val="center"/>
        <w:rPr>
          <w:rFonts w:ascii="Verdana" w:hAnsi="Verdana"/>
          <w:color w:val="FF0000"/>
          <w:sz w:val="52"/>
          <w:szCs w:val="52"/>
        </w:rPr>
      </w:pPr>
      <w:r w:rsidRPr="00241805">
        <w:rPr>
          <w:rStyle w:val="a4"/>
          <w:rFonts w:ascii="Verdana" w:hAnsi="Verdana"/>
          <w:color w:val="FF0000"/>
          <w:sz w:val="52"/>
          <w:szCs w:val="52"/>
        </w:rPr>
        <w:t>"ПОМОЖЕМ ДЕТЯМ СОБРАТЬСЯ В ШКОЛУ!"</w:t>
      </w:r>
    </w:p>
    <w:p w:rsidR="007C6B93" w:rsidRPr="00241805" w:rsidRDefault="007C6B93" w:rsidP="00A23A62">
      <w:pPr>
        <w:pStyle w:val="a3"/>
        <w:jc w:val="both"/>
        <w:rPr>
          <w:rFonts w:ascii="Verdana" w:hAnsi="Verdana"/>
          <w:color w:val="17365D" w:themeColor="text2" w:themeShade="BF"/>
        </w:rPr>
      </w:pPr>
      <w:r w:rsidRPr="00241805">
        <w:rPr>
          <w:rFonts w:ascii="Verdana" w:hAnsi="Verdana"/>
          <w:color w:val="17365D" w:themeColor="text2" w:themeShade="BF"/>
        </w:rPr>
        <w:t> </w:t>
      </w:r>
    </w:p>
    <w:p w:rsidR="007C6B93" w:rsidRPr="00521EA6" w:rsidRDefault="007C6B93" w:rsidP="00A23A62">
      <w:pPr>
        <w:pStyle w:val="a3"/>
        <w:jc w:val="both"/>
        <w:rPr>
          <w:rFonts w:ascii="Verdana" w:hAnsi="Verdana"/>
          <w:color w:val="FF0000"/>
          <w:sz w:val="24"/>
          <w:szCs w:val="24"/>
        </w:rPr>
      </w:pP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Территориальн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ой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комисси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ей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по делам несовершеннолетних и защите их прав </w:t>
      </w:r>
      <w:proofErr w:type="spellStart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Большесельского</w:t>
      </w:r>
      <w:proofErr w:type="spellEnd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муниципального района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в период </w:t>
      </w:r>
      <w:r w:rsidR="00A23A62" w:rsidRPr="00A23A62">
        <w:rPr>
          <w:rStyle w:val="a4"/>
          <w:rFonts w:ascii="Verdana" w:hAnsi="Verdana"/>
          <w:color w:val="FF0000"/>
          <w:sz w:val="24"/>
          <w:szCs w:val="24"/>
        </w:rPr>
        <w:t>с 10 августа по 31 августа 2020 года</w:t>
      </w:r>
      <w:r w:rsidR="00A23A62">
        <w:rPr>
          <w:rStyle w:val="a4"/>
          <w:rFonts w:ascii="Verdana" w:hAnsi="Verdana"/>
          <w:color w:val="FF0000"/>
          <w:sz w:val="24"/>
          <w:szCs w:val="24"/>
        </w:rPr>
        <w:t xml:space="preserve"> 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проводится благотворительная акция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«Поможем детям собраться в школу!»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.</w:t>
      </w:r>
    </w:p>
    <w:p w:rsidR="007C6B93" w:rsidRPr="00521EA6" w:rsidRDefault="007C6B93" w:rsidP="00A23A62">
      <w:pPr>
        <w:pStyle w:val="a3"/>
        <w:jc w:val="both"/>
        <w:rPr>
          <w:rStyle w:val="a4"/>
          <w:rFonts w:ascii="Verdana" w:hAnsi="Verdana"/>
          <w:color w:val="17365D" w:themeColor="text2" w:themeShade="BF"/>
          <w:sz w:val="24"/>
          <w:szCs w:val="24"/>
        </w:rPr>
      </w:pP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Цель акции 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–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привлечение юридических и физических лиц, государственных и муниципальных служащих, сотрудников правоохранительных органов, представителей общественных организаций, неравнодушных жителей к 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оказа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нию адресной 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помощ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и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детям школьного возраста из семей, находящихся в социально опасном положении, при подготовке к новому учебному году.</w:t>
      </w:r>
    </w:p>
    <w:p w:rsidR="007C6B93" w:rsidRPr="00521EA6" w:rsidRDefault="007C6B93" w:rsidP="00A23A62">
      <w:pPr>
        <w:pStyle w:val="a3"/>
        <w:jc w:val="both"/>
        <w:rPr>
          <w:rFonts w:ascii="Verdana" w:hAnsi="Verdana"/>
          <w:color w:val="17365D" w:themeColor="text2" w:themeShade="BF"/>
          <w:sz w:val="24"/>
          <w:szCs w:val="24"/>
        </w:rPr>
      </w:pP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В ходе 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А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кции предполагается сбор 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новой 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одежды, обуви, рюкзаков, ранцев, сумок, канцелярских принадлежностей, спортивного инвентаря, товаров для творчества, книг и т.д.</w:t>
      </w:r>
    </w:p>
    <w:p w:rsidR="00A23A62" w:rsidRDefault="007C6B93" w:rsidP="00A23A62">
      <w:pPr>
        <w:pStyle w:val="a3"/>
        <w:jc w:val="both"/>
        <w:rPr>
          <w:rStyle w:val="a4"/>
          <w:rFonts w:ascii="Verdana" w:hAnsi="Verdana"/>
          <w:color w:val="17365D" w:themeColor="text2" w:themeShade="BF"/>
          <w:sz w:val="24"/>
          <w:szCs w:val="24"/>
        </w:rPr>
      </w:pP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Школьные принадлежности </w:t>
      </w:r>
      <w:r w:rsidRPr="00852DC8">
        <w:rPr>
          <w:rStyle w:val="a4"/>
          <w:rFonts w:ascii="Verdana" w:hAnsi="Verdana"/>
          <w:sz w:val="24"/>
          <w:szCs w:val="24"/>
        </w:rPr>
        <w:t>до 3</w:t>
      </w:r>
      <w:r w:rsidR="00A23A62" w:rsidRPr="00852DC8">
        <w:rPr>
          <w:rStyle w:val="a4"/>
          <w:rFonts w:ascii="Verdana" w:hAnsi="Verdana"/>
          <w:sz w:val="24"/>
          <w:szCs w:val="24"/>
        </w:rPr>
        <w:t>1</w:t>
      </w:r>
      <w:r w:rsidRPr="00852DC8">
        <w:rPr>
          <w:rStyle w:val="a4"/>
          <w:rFonts w:ascii="Verdana" w:hAnsi="Verdana"/>
          <w:sz w:val="24"/>
          <w:szCs w:val="24"/>
        </w:rPr>
        <w:t xml:space="preserve"> августа 20</w:t>
      </w:r>
      <w:r w:rsidR="00A23A62" w:rsidRPr="00852DC8">
        <w:rPr>
          <w:rStyle w:val="a4"/>
          <w:rFonts w:ascii="Verdana" w:hAnsi="Verdana"/>
          <w:sz w:val="24"/>
          <w:szCs w:val="24"/>
        </w:rPr>
        <w:t>20</w:t>
      </w:r>
      <w:r w:rsidRPr="00852DC8">
        <w:rPr>
          <w:rStyle w:val="a4"/>
          <w:rFonts w:ascii="Verdana" w:hAnsi="Verdana"/>
          <w:sz w:val="24"/>
          <w:szCs w:val="24"/>
        </w:rPr>
        <w:t xml:space="preserve"> года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можно передать в территориальную комиссию по делам несовершеннолетних и защите их прав </w:t>
      </w:r>
      <w:proofErr w:type="spellStart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Большесельского</w:t>
      </w:r>
      <w:proofErr w:type="spellEnd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муниципального района по адресу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:</w:t>
      </w:r>
    </w:p>
    <w:p w:rsidR="00CE12D9" w:rsidRDefault="007C6B93" w:rsidP="00A23A62">
      <w:pPr>
        <w:pStyle w:val="a3"/>
        <w:jc w:val="both"/>
      </w:pP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с. Большое Село пл. Советская д. 5 (кабинет № 1) тел. 8(48542) 29470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или </w:t>
      </w:r>
      <w:r w:rsidR="00682EB7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в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Муниципальное учреждение «</w:t>
      </w:r>
      <w:proofErr w:type="spellStart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Большесельский</w:t>
      </w:r>
      <w:proofErr w:type="spellEnd"/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молодежный центр» по адресу: с. Большое Село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,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пл. Советская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,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 xml:space="preserve"> д. 5 (кабинет № </w:t>
      </w:r>
      <w:r w:rsidR="001C721B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3</w:t>
      </w:r>
      <w:r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1) тел. 8(48542) 2</w:t>
      </w:r>
      <w:r w:rsidR="001C721B" w:rsidRPr="00521EA6">
        <w:rPr>
          <w:rStyle w:val="a4"/>
          <w:rFonts w:ascii="Verdana" w:hAnsi="Verdana"/>
          <w:color w:val="17365D" w:themeColor="text2" w:themeShade="BF"/>
          <w:sz w:val="24"/>
          <w:szCs w:val="24"/>
        </w:rPr>
        <w:t>149</w:t>
      </w:r>
      <w:r w:rsidR="00A23A62">
        <w:rPr>
          <w:rStyle w:val="a4"/>
          <w:rFonts w:ascii="Verdana" w:hAnsi="Verdana"/>
          <w:color w:val="17365D" w:themeColor="text2" w:themeShade="BF"/>
          <w:sz w:val="24"/>
          <w:szCs w:val="24"/>
        </w:rPr>
        <w:t>1</w:t>
      </w:r>
      <w:r w:rsidR="00521EA6">
        <w:rPr>
          <w:noProof/>
        </w:rPr>
        <w:drawing>
          <wp:inline distT="0" distB="0" distL="0" distR="0">
            <wp:extent cx="5930900" cy="4533900"/>
            <wp:effectExtent l="19050" t="0" r="0" b="0"/>
            <wp:docPr id="3" name="Рисунок 3" descr="C:\Users\user\Desktop\0_7350d_a8e19b62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_7350d_a8e19b62_or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2D9" w:rsidSect="00521EA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B93"/>
    <w:rsid w:val="001C721B"/>
    <w:rsid w:val="00241805"/>
    <w:rsid w:val="002E308C"/>
    <w:rsid w:val="00521EA6"/>
    <w:rsid w:val="00682EB7"/>
    <w:rsid w:val="00777BA9"/>
    <w:rsid w:val="007C6B93"/>
    <w:rsid w:val="00852DC8"/>
    <w:rsid w:val="008C5AAC"/>
    <w:rsid w:val="00990094"/>
    <w:rsid w:val="00A23A62"/>
    <w:rsid w:val="00CE12D9"/>
    <w:rsid w:val="00D45A84"/>
    <w:rsid w:val="00EC62A1"/>
    <w:rsid w:val="00F8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B93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C6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2019-08-06T12:56:00Z</cp:lastPrinted>
  <dcterms:created xsi:type="dcterms:W3CDTF">2016-08-22T05:11:00Z</dcterms:created>
  <dcterms:modified xsi:type="dcterms:W3CDTF">2020-08-04T06:19:00Z</dcterms:modified>
</cp:coreProperties>
</file>